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C40" w:rsidRDefault="0057500E" w:rsidP="00F00C40">
      <w:bookmarkStart w:id="0" w:name="_GoBack"/>
      <w:bookmarkEnd w:id="0"/>
      <w:r>
        <w:rPr>
          <w:noProof/>
        </w:rPr>
        <w:drawing>
          <wp:inline distT="0" distB="0" distL="0" distR="0">
            <wp:extent cx="2133785" cy="457240"/>
            <wp:effectExtent l="0" t="0" r="0" b="0"/>
            <wp:docPr id="3" name="Picture 3">
              <a:hlinkClick xmlns:a="http://schemas.openxmlformats.org/drawingml/2006/main" r:id="rId7"/>
            </wp:docPr>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8">
                      <a:extLst>
                        <a:ext uri="{28A0092B-C50C-407E-A947-70E740481C1C}">
                          <a14:useLocalDpi xmlns:a14="http://schemas.microsoft.com/office/drawing/2010/main" val="0"/>
                        </a:ext>
                      </a:extLst>
                    </a:blip>
                    <a:stretch>
                      <a:fillRect/>
                    </a:stretch>
                  </pic:blipFill>
                  <pic:spPr>
                    <a:xfrm>
                      <a:off x="0" y="0"/>
                      <a:ext cx="2133785" cy="457240"/>
                    </a:xfrm>
                    <a:prstGeom prst="rect">
                      <a:avLst/>
                    </a:prstGeom>
                  </pic:spPr>
                </pic:pic>
              </a:graphicData>
            </a:graphic>
          </wp:inline>
        </w:drawing>
      </w:r>
      <w:r>
        <w:br/>
      </w:r>
      <w:r w:rsidR="00F00C40">
        <w:rPr>
          <w:noProof/>
        </w:rPr>
        <w:drawing>
          <wp:anchor distT="0" distB="0" distL="114300" distR="114300" simplePos="0" relativeHeight="251660288" behindDoc="0" locked="0" layoutInCell="1" allowOverlap="1">
            <wp:simplePos x="0" y="0"/>
            <wp:positionH relativeFrom="column">
              <wp:posOffset>851338</wp:posOffset>
            </wp:positionH>
            <wp:positionV relativeFrom="paragraph">
              <wp:posOffset>-1664</wp:posOffset>
            </wp:positionV>
            <wp:extent cx="7425559" cy="1340069"/>
            <wp:effectExtent l="0" t="0" r="0" b="0"/>
            <wp:wrapNone/>
            <wp:docPr id="8" name="Picture 8" descr="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png"/>
                    <pic:cNvPicPr/>
                  </pic:nvPicPr>
                  <pic:blipFill>
                    <a:blip r:embed="rId9" cstate="print"/>
                    <a:stretch>
                      <a:fillRect/>
                    </a:stretch>
                  </pic:blipFill>
                  <pic:spPr>
                    <a:xfrm>
                      <a:off x="0" y="0"/>
                      <a:ext cx="7425559" cy="1340069"/>
                    </a:xfrm>
                    <a:prstGeom prst="rect">
                      <a:avLst/>
                    </a:prstGeom>
                  </pic:spPr>
                </pic:pic>
              </a:graphicData>
            </a:graphic>
          </wp:anchor>
        </w:drawing>
      </w:r>
    </w:p>
    <w:p w:rsidR="00F00C40" w:rsidRPr="00CB6347" w:rsidRDefault="00F00C40" w:rsidP="00F00C40"/>
    <w:p w:rsidR="00F00C40" w:rsidRDefault="00F00C40" w:rsidP="00F00C40"/>
    <w:p w:rsidR="00F00C40" w:rsidRDefault="00F00C40" w:rsidP="00F00C40"/>
    <w:p w:rsidR="00F00C40" w:rsidRDefault="00F00C40" w:rsidP="00F00C40">
      <w:pPr>
        <w:pStyle w:val="Description"/>
      </w:pPr>
      <w:r w:rsidRPr="009B22AB">
        <w:t>presented to</w:t>
      </w:r>
    </w:p>
    <w:p w:rsidR="00F00C40" w:rsidRPr="009B22AB" w:rsidRDefault="00F00C40" w:rsidP="00F00C40">
      <w:pPr>
        <w:pStyle w:val="Name"/>
        <w:spacing w:after="0" w:line="240" w:lineRule="auto"/>
        <w:rPr>
          <w:rFonts w:ascii="Broadway" w:hAnsi="Broadway"/>
          <w:color w:val="323557"/>
          <w:sz w:val="120"/>
          <w:szCs w:val="120"/>
        </w:rPr>
      </w:pPr>
      <w:r>
        <w:rPr>
          <w:rFonts w:ascii="Broadway" w:hAnsi="Broadway"/>
          <w:color w:val="323557"/>
          <w:sz w:val="120"/>
          <w:szCs w:val="120"/>
        </w:rPr>
        <w:t>JOHN SMITH</w:t>
      </w:r>
    </w:p>
    <w:p w:rsidR="00F00C40" w:rsidRDefault="00F00C40" w:rsidP="00F00C40">
      <w:pPr>
        <w:spacing w:after="0"/>
      </w:pPr>
    </w:p>
    <w:p w:rsidR="00F00C40" w:rsidRDefault="00F00C40" w:rsidP="00F00C40">
      <w:pPr>
        <w:spacing w:after="0" w:line="240" w:lineRule="auto"/>
      </w:pPr>
    </w:p>
    <w:p w:rsidR="00F00C40" w:rsidRPr="00A30141" w:rsidRDefault="00F00C40" w:rsidP="00F00C40">
      <w:r>
        <w:rPr>
          <w:noProof/>
        </w:rPr>
        <w:drawing>
          <wp:inline distT="0" distB="0" distL="0" distR="0">
            <wp:extent cx="693420" cy="189230"/>
            <wp:effectExtent l="1905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693420" cy="189230"/>
                    </a:xfrm>
                    <a:prstGeom prst="rect">
                      <a:avLst/>
                    </a:prstGeom>
                    <a:noFill/>
                    <a:ln w="9525">
                      <a:noFill/>
                      <a:miter lim="800000"/>
                      <a:headEnd/>
                      <a:tailEnd/>
                    </a:ln>
                  </pic:spPr>
                </pic:pic>
              </a:graphicData>
            </a:graphic>
          </wp:inline>
        </w:drawing>
      </w:r>
      <w:r w:rsidRPr="00190AAD">
        <w:rPr>
          <w:rStyle w:val="Heading2Char"/>
        </w:rPr>
        <w:t>CONGRATULATIONS</w:t>
      </w:r>
      <w:r>
        <w:rPr>
          <w:noProof/>
        </w:rPr>
        <w:drawing>
          <wp:inline distT="0" distB="0" distL="0" distR="0">
            <wp:extent cx="693420" cy="189230"/>
            <wp:effectExtent l="1905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srcRect/>
                    <a:stretch>
                      <a:fillRect/>
                    </a:stretch>
                  </pic:blipFill>
                  <pic:spPr bwMode="auto">
                    <a:xfrm>
                      <a:off x="0" y="0"/>
                      <a:ext cx="693420" cy="189230"/>
                    </a:xfrm>
                    <a:prstGeom prst="rect">
                      <a:avLst/>
                    </a:prstGeom>
                    <a:noFill/>
                    <a:ln w="9525">
                      <a:noFill/>
                      <a:miter lim="800000"/>
                      <a:headEnd/>
                      <a:tailEnd/>
                    </a:ln>
                  </pic:spPr>
                </pic:pic>
              </a:graphicData>
            </a:graphic>
          </wp:inline>
        </w:drawing>
      </w:r>
    </w:p>
    <w:p w:rsidR="00F00C40" w:rsidRDefault="00F00C40" w:rsidP="00F00C40">
      <w:pPr>
        <w:pStyle w:val="Description"/>
      </w:pPr>
      <w:r>
        <w:rPr>
          <w:noProof/>
        </w:rPr>
        <w:t>Nunc sagittis. Curabitur varius fringilla nisl. Duis pretium mi euismod erat. Maecenas id augue. Nam vulputate. Duis a quam non neque lobortis malesuada. Praesent euismod. Donec nulla augue, venenatis scelerisque, dapibus a, consequat at, leo. Pellentesque libero lectus, tristique ac, consectetuer sit amet, imperdiet ut, justo. Sed aliquam odio vitae tortor. Proin hendrerit tempus arcu. In hac habitasse platea dictumst. Suspendisse potenti. Vivamus vitae massa adipiscing est lacinia sodales. Donec metus massa, mollis vel.</w:t>
      </w:r>
    </w:p>
    <w:p w:rsidR="00F00C40" w:rsidRDefault="00F00C40" w:rsidP="00F00C40"/>
    <w:tbl>
      <w:tblPr>
        <w:tblW w:w="0" w:type="auto"/>
        <w:jc w:val="center"/>
        <w:tblLook w:val="04A0" w:firstRow="1" w:lastRow="0" w:firstColumn="1" w:lastColumn="0" w:noHBand="0" w:noVBand="1"/>
      </w:tblPr>
      <w:tblGrid>
        <w:gridCol w:w="4156"/>
        <w:gridCol w:w="236"/>
        <w:gridCol w:w="1464"/>
        <w:gridCol w:w="1464"/>
        <w:gridCol w:w="1464"/>
        <w:gridCol w:w="236"/>
        <w:gridCol w:w="4156"/>
      </w:tblGrid>
      <w:tr w:rsidR="00F00C40" w:rsidRPr="007D4C26" w:rsidTr="008277DA">
        <w:trPr>
          <w:trHeight w:val="734"/>
          <w:jc w:val="center"/>
        </w:trPr>
        <w:tc>
          <w:tcPr>
            <w:tcW w:w="4156" w:type="dxa"/>
            <w:tcBorders>
              <w:bottom w:val="dotted" w:sz="12" w:space="0" w:color="auto"/>
            </w:tcBorders>
            <w:shd w:val="clear" w:color="auto" w:fill="auto"/>
            <w:vAlign w:val="bottom"/>
          </w:tcPr>
          <w:p w:rsidR="00F00C40" w:rsidRPr="007D4C26" w:rsidRDefault="00F00C40" w:rsidP="008277DA">
            <w:pPr>
              <w:spacing w:after="0" w:line="240" w:lineRule="auto"/>
            </w:pPr>
          </w:p>
        </w:tc>
        <w:tc>
          <w:tcPr>
            <w:tcW w:w="236" w:type="dxa"/>
            <w:shd w:val="clear" w:color="auto" w:fill="auto"/>
          </w:tcPr>
          <w:p w:rsidR="00F00C40" w:rsidRPr="007D4C26" w:rsidRDefault="00F00C40" w:rsidP="008277DA">
            <w:pPr>
              <w:spacing w:after="0" w:line="240" w:lineRule="auto"/>
            </w:pPr>
          </w:p>
        </w:tc>
        <w:tc>
          <w:tcPr>
            <w:tcW w:w="1464" w:type="dxa"/>
            <w:shd w:val="clear" w:color="auto" w:fill="auto"/>
          </w:tcPr>
          <w:p w:rsidR="00F00C40" w:rsidRPr="007D4C26" w:rsidRDefault="00F00C40" w:rsidP="008277DA">
            <w:pPr>
              <w:spacing w:after="0" w:line="240" w:lineRule="auto"/>
            </w:pPr>
            <w:r>
              <w:rPr>
                <w:noProof/>
              </w:rPr>
              <w:drawing>
                <wp:inline distT="0" distB="0" distL="0" distR="0">
                  <wp:extent cx="425450" cy="441325"/>
                  <wp:effectExtent l="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425450" cy="441325"/>
                          </a:xfrm>
                          <a:prstGeom prst="rect">
                            <a:avLst/>
                          </a:prstGeom>
                          <a:noFill/>
                          <a:ln w="9525">
                            <a:noFill/>
                            <a:miter lim="800000"/>
                            <a:headEnd/>
                            <a:tailEnd/>
                          </a:ln>
                        </pic:spPr>
                      </pic:pic>
                    </a:graphicData>
                  </a:graphic>
                </wp:inline>
              </w:drawing>
            </w:r>
          </w:p>
        </w:tc>
        <w:tc>
          <w:tcPr>
            <w:tcW w:w="1464" w:type="dxa"/>
            <w:shd w:val="clear" w:color="auto" w:fill="auto"/>
          </w:tcPr>
          <w:p w:rsidR="00F00C40" w:rsidRPr="007D4C26" w:rsidRDefault="00F00C40" w:rsidP="008277DA">
            <w:pPr>
              <w:spacing w:after="0" w:line="240" w:lineRule="auto"/>
            </w:pPr>
            <w:r>
              <w:rPr>
                <w:noProof/>
              </w:rPr>
              <w:drawing>
                <wp:inline distT="0" distB="0" distL="0" distR="0">
                  <wp:extent cx="425450" cy="441325"/>
                  <wp:effectExtent l="19050" t="0" r="0"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425450" cy="441325"/>
                          </a:xfrm>
                          <a:prstGeom prst="rect">
                            <a:avLst/>
                          </a:prstGeom>
                          <a:noFill/>
                          <a:ln w="9525">
                            <a:noFill/>
                            <a:miter lim="800000"/>
                            <a:headEnd/>
                            <a:tailEnd/>
                          </a:ln>
                        </pic:spPr>
                      </pic:pic>
                    </a:graphicData>
                  </a:graphic>
                </wp:inline>
              </w:drawing>
            </w:r>
          </w:p>
        </w:tc>
        <w:tc>
          <w:tcPr>
            <w:tcW w:w="1464" w:type="dxa"/>
            <w:shd w:val="clear" w:color="auto" w:fill="auto"/>
          </w:tcPr>
          <w:p w:rsidR="00F00C40" w:rsidRPr="007D4C26" w:rsidRDefault="00F00C40" w:rsidP="008277DA">
            <w:pPr>
              <w:spacing w:after="0" w:line="240" w:lineRule="auto"/>
            </w:pPr>
            <w:r>
              <w:rPr>
                <w:noProof/>
              </w:rPr>
              <w:drawing>
                <wp:inline distT="0" distB="0" distL="0" distR="0">
                  <wp:extent cx="425450" cy="441325"/>
                  <wp:effectExtent l="19050" t="0" r="0" b="0"/>
                  <wp:docPr id="1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425450" cy="441325"/>
                          </a:xfrm>
                          <a:prstGeom prst="rect">
                            <a:avLst/>
                          </a:prstGeom>
                          <a:noFill/>
                          <a:ln w="9525">
                            <a:noFill/>
                            <a:miter lim="800000"/>
                            <a:headEnd/>
                            <a:tailEnd/>
                          </a:ln>
                        </pic:spPr>
                      </pic:pic>
                    </a:graphicData>
                  </a:graphic>
                </wp:inline>
              </w:drawing>
            </w:r>
          </w:p>
        </w:tc>
        <w:tc>
          <w:tcPr>
            <w:tcW w:w="236" w:type="dxa"/>
            <w:shd w:val="clear" w:color="auto" w:fill="auto"/>
          </w:tcPr>
          <w:p w:rsidR="00F00C40" w:rsidRPr="007D4C26" w:rsidRDefault="00F00C40" w:rsidP="008277DA">
            <w:pPr>
              <w:spacing w:after="0" w:line="240" w:lineRule="auto"/>
            </w:pPr>
          </w:p>
        </w:tc>
        <w:tc>
          <w:tcPr>
            <w:tcW w:w="4156" w:type="dxa"/>
            <w:tcBorders>
              <w:bottom w:val="dotted" w:sz="12" w:space="0" w:color="auto"/>
            </w:tcBorders>
            <w:shd w:val="clear" w:color="auto" w:fill="auto"/>
            <w:vAlign w:val="bottom"/>
          </w:tcPr>
          <w:p w:rsidR="00F00C40" w:rsidRPr="007D4C26" w:rsidRDefault="00F00C40" w:rsidP="008277DA">
            <w:pPr>
              <w:spacing w:after="0" w:line="240" w:lineRule="auto"/>
            </w:pPr>
          </w:p>
        </w:tc>
      </w:tr>
      <w:tr w:rsidR="00F00C40" w:rsidRPr="007D4C26" w:rsidTr="008277DA">
        <w:trPr>
          <w:jc w:val="center"/>
        </w:trPr>
        <w:tc>
          <w:tcPr>
            <w:tcW w:w="4156" w:type="dxa"/>
            <w:tcBorders>
              <w:top w:val="dotted" w:sz="12" w:space="0" w:color="auto"/>
            </w:tcBorders>
            <w:shd w:val="clear" w:color="auto" w:fill="auto"/>
          </w:tcPr>
          <w:p w:rsidR="00F00C40" w:rsidRDefault="00F00C40" w:rsidP="008277DA">
            <w:pPr>
              <w:spacing w:after="0" w:line="240" w:lineRule="auto"/>
            </w:pPr>
          </w:p>
          <w:p w:rsidR="00F00C40" w:rsidRPr="007D4C26" w:rsidRDefault="00F00C40" w:rsidP="008277DA">
            <w:pPr>
              <w:spacing w:after="0" w:line="240" w:lineRule="auto"/>
            </w:pPr>
            <w:r w:rsidRPr="007D4C26">
              <w:t>Date</w:t>
            </w:r>
          </w:p>
        </w:tc>
        <w:tc>
          <w:tcPr>
            <w:tcW w:w="236" w:type="dxa"/>
            <w:shd w:val="clear" w:color="auto" w:fill="auto"/>
          </w:tcPr>
          <w:p w:rsidR="00F00C40" w:rsidRPr="007D4C26" w:rsidRDefault="00F00C40" w:rsidP="008277DA">
            <w:pPr>
              <w:spacing w:after="0" w:line="240" w:lineRule="auto"/>
            </w:pPr>
          </w:p>
        </w:tc>
        <w:tc>
          <w:tcPr>
            <w:tcW w:w="1464" w:type="dxa"/>
            <w:shd w:val="clear" w:color="auto" w:fill="auto"/>
          </w:tcPr>
          <w:p w:rsidR="00F00C40" w:rsidRDefault="00F00C40" w:rsidP="008277DA">
            <w:pPr>
              <w:spacing w:after="0" w:line="240" w:lineRule="auto"/>
            </w:pPr>
          </w:p>
          <w:p w:rsidR="00F00C40" w:rsidRPr="007D4C26" w:rsidRDefault="00F00C40" w:rsidP="008277DA">
            <w:pPr>
              <w:spacing w:after="0" w:line="240" w:lineRule="auto"/>
            </w:pPr>
            <w:r w:rsidRPr="007D4C26">
              <w:t>Punctuality</w:t>
            </w:r>
          </w:p>
          <w:p w:rsidR="00F00C40" w:rsidRPr="007D4C26" w:rsidRDefault="00F00C40" w:rsidP="008277DA">
            <w:pPr>
              <w:spacing w:after="0" w:line="240" w:lineRule="auto"/>
            </w:pPr>
            <w:r w:rsidRPr="007D4C26">
              <w:t>100%</w:t>
            </w:r>
          </w:p>
        </w:tc>
        <w:tc>
          <w:tcPr>
            <w:tcW w:w="1464" w:type="dxa"/>
            <w:shd w:val="clear" w:color="auto" w:fill="auto"/>
          </w:tcPr>
          <w:p w:rsidR="00F00C40" w:rsidRDefault="00F00C40" w:rsidP="008277DA">
            <w:pPr>
              <w:spacing w:after="0" w:line="240" w:lineRule="auto"/>
            </w:pPr>
          </w:p>
          <w:p w:rsidR="00F00C40" w:rsidRPr="007D4C26" w:rsidRDefault="00F00C40" w:rsidP="008277DA">
            <w:pPr>
              <w:spacing w:after="0" w:line="240" w:lineRule="auto"/>
            </w:pPr>
            <w:r w:rsidRPr="007D4C26">
              <w:t>Hard Work</w:t>
            </w:r>
          </w:p>
          <w:p w:rsidR="00F00C40" w:rsidRPr="007D4C26" w:rsidRDefault="00F00C40" w:rsidP="008277DA">
            <w:pPr>
              <w:spacing w:after="0" w:line="240" w:lineRule="auto"/>
            </w:pPr>
            <w:r w:rsidRPr="007D4C26">
              <w:t>98%</w:t>
            </w:r>
          </w:p>
        </w:tc>
        <w:tc>
          <w:tcPr>
            <w:tcW w:w="1464" w:type="dxa"/>
            <w:shd w:val="clear" w:color="auto" w:fill="auto"/>
          </w:tcPr>
          <w:p w:rsidR="00F00C40" w:rsidRDefault="00F00C40" w:rsidP="008277DA">
            <w:pPr>
              <w:spacing w:after="0" w:line="240" w:lineRule="auto"/>
            </w:pPr>
          </w:p>
          <w:p w:rsidR="00F00C40" w:rsidRPr="007D4C26" w:rsidRDefault="00F00C40" w:rsidP="008277DA">
            <w:pPr>
              <w:spacing w:after="0" w:line="240" w:lineRule="auto"/>
            </w:pPr>
            <w:r>
              <w:t>Skills</w:t>
            </w:r>
          </w:p>
          <w:p w:rsidR="00F00C40" w:rsidRPr="007D4C26" w:rsidRDefault="00F00C40" w:rsidP="008277DA">
            <w:pPr>
              <w:spacing w:after="0" w:line="240" w:lineRule="auto"/>
            </w:pPr>
            <w:r w:rsidRPr="007D4C26">
              <w:t>94%</w:t>
            </w:r>
          </w:p>
        </w:tc>
        <w:tc>
          <w:tcPr>
            <w:tcW w:w="236" w:type="dxa"/>
            <w:shd w:val="clear" w:color="auto" w:fill="auto"/>
          </w:tcPr>
          <w:p w:rsidR="00F00C40" w:rsidRPr="007D4C26" w:rsidRDefault="00F00C40" w:rsidP="008277DA">
            <w:pPr>
              <w:spacing w:after="0" w:line="240" w:lineRule="auto"/>
            </w:pPr>
          </w:p>
        </w:tc>
        <w:tc>
          <w:tcPr>
            <w:tcW w:w="4156" w:type="dxa"/>
            <w:tcBorders>
              <w:top w:val="dotted" w:sz="12" w:space="0" w:color="auto"/>
            </w:tcBorders>
            <w:shd w:val="clear" w:color="auto" w:fill="auto"/>
          </w:tcPr>
          <w:p w:rsidR="00F00C40" w:rsidRDefault="00F00C40" w:rsidP="008277DA">
            <w:pPr>
              <w:spacing w:after="0" w:line="240" w:lineRule="auto"/>
            </w:pPr>
          </w:p>
          <w:p w:rsidR="00F00C40" w:rsidRPr="007D4C26" w:rsidRDefault="00F00C40" w:rsidP="008277DA">
            <w:pPr>
              <w:spacing w:after="0" w:line="240" w:lineRule="auto"/>
            </w:pPr>
            <w:r w:rsidRPr="007D4C26">
              <w:t>Signature</w:t>
            </w:r>
          </w:p>
        </w:tc>
      </w:tr>
    </w:tbl>
    <w:p w:rsidR="00F00C40" w:rsidRPr="00A20FBF" w:rsidRDefault="00F00C40" w:rsidP="00F00C40"/>
    <w:p w:rsidR="00B250FD" w:rsidRDefault="00B250FD" w:rsidP="00F00C40"/>
    <w:p w:rsidR="00C05F9B" w:rsidRDefault="00C05F9B" w:rsidP="00C05F9B">
      <w:pPr>
        <w:pStyle w:val="NormalWeb"/>
        <w:pBdr>
          <w:top w:val="single" w:sz="24" w:space="10" w:color="9BBB59"/>
          <w:left w:val="single" w:sz="24" w:space="10" w:color="9BBB59"/>
          <w:right w:val="single" w:sz="24" w:space="10" w:color="9BBB59"/>
        </w:pBdr>
        <w:spacing w:before="0" w:beforeAutospacing="0" w:after="0" w:afterAutospacing="0"/>
        <w:jc w:val="both"/>
      </w:pPr>
      <w:r>
        <w:rPr>
          <w:rFonts w:ascii="Calibri" w:hAnsi="Calibri"/>
          <w:b/>
          <w:bCs/>
          <w:color w:val="000000"/>
          <w:sz w:val="22"/>
          <w:szCs w:val="22"/>
        </w:rPr>
        <w:t>Copyright information - Please read</w:t>
      </w:r>
    </w:p>
    <w:p w:rsidR="00C05F9B" w:rsidRDefault="00C05F9B" w:rsidP="00C05F9B">
      <w:pPr>
        <w:pStyle w:val="NormalWeb"/>
        <w:pBdr>
          <w:left w:val="single" w:sz="24" w:space="10" w:color="9BBB59"/>
          <w:right w:val="single" w:sz="24" w:space="10" w:color="9BBB59"/>
        </w:pBdr>
        <w:spacing w:before="0" w:beforeAutospacing="0" w:after="0" w:afterAutospacing="0"/>
        <w:jc w:val="both"/>
      </w:pPr>
      <w:r>
        <w:t> </w:t>
      </w:r>
    </w:p>
    <w:p w:rsidR="00C05F9B" w:rsidRDefault="00C05F9B" w:rsidP="00C05F9B">
      <w:pPr>
        <w:pStyle w:val="NormalWeb"/>
        <w:pBdr>
          <w:left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 This </w:t>
      </w:r>
      <w:hyperlink r:id="rId14" w:history="1">
        <w:r>
          <w:rPr>
            <w:rStyle w:val="Hyperlink"/>
            <w:rFonts w:ascii="Calibri" w:hAnsi="Calibri"/>
            <w:b/>
            <w:bCs/>
            <w:color w:val="1155CC"/>
            <w:sz w:val="22"/>
            <w:szCs w:val="22"/>
          </w:rPr>
          <w:t>Free Certificate Template</w:t>
        </w:r>
      </w:hyperlink>
      <w:r>
        <w:rPr>
          <w:rFonts w:ascii="Calibri" w:hAnsi="Calibri"/>
          <w:color w:val="000000"/>
          <w:sz w:val="22"/>
          <w:szCs w:val="22"/>
        </w:rPr>
        <w:t xml:space="preserve"> is the copyright of Hloom.com. You can download and modify this template for your own personal use. You can (and should!) remove this copyright notice (</w:t>
      </w:r>
      <w:hyperlink r:id="rId15" w:history="1">
        <w:r>
          <w:rPr>
            <w:rStyle w:val="Hyperlink"/>
            <w:rFonts w:ascii="Calibri" w:hAnsi="Calibri"/>
            <w:sz w:val="22"/>
            <w:szCs w:val="22"/>
          </w:rPr>
          <w:t>click here to see how</w:t>
        </w:r>
      </w:hyperlink>
      <w:r>
        <w:rPr>
          <w:rFonts w:ascii="Calibri" w:hAnsi="Calibri"/>
          <w:color w:val="000000"/>
          <w:sz w:val="22"/>
          <w:szCs w:val="22"/>
        </w:rPr>
        <w:t>) before using this template.</w:t>
      </w:r>
    </w:p>
    <w:p w:rsidR="00C05F9B" w:rsidRDefault="00C05F9B" w:rsidP="00C05F9B">
      <w:pPr>
        <w:pStyle w:val="NormalWeb"/>
        <w:pBdr>
          <w:left w:val="single" w:sz="24" w:space="10" w:color="9BBB59"/>
          <w:right w:val="single" w:sz="24" w:space="10" w:color="9BBB59"/>
        </w:pBdr>
        <w:spacing w:before="0" w:beforeAutospacing="0" w:after="0" w:afterAutospacing="0"/>
        <w:jc w:val="both"/>
      </w:pPr>
      <w:r>
        <w:t> </w:t>
      </w:r>
    </w:p>
    <w:p w:rsidR="00C05F9B" w:rsidRDefault="00C05F9B" w:rsidP="00C05F9B">
      <w:pPr>
        <w:pStyle w:val="NormalWeb"/>
        <w:pBdr>
          <w:left w:val="single" w:sz="24" w:space="10" w:color="9BBB59"/>
          <w:bottom w:val="single" w:sz="24" w:space="10" w:color="9BBB59"/>
          <w:right w:val="single" w:sz="24" w:space="10" w:color="9BBB59"/>
        </w:pBdr>
        <w:spacing w:before="0" w:beforeAutospacing="0" w:after="0" w:afterAutospacing="0"/>
        <w:jc w:val="both"/>
      </w:pPr>
      <w:r>
        <w:rPr>
          <w:rFonts w:ascii="Calibri" w:hAnsi="Calibri"/>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16" w:history="1">
        <w:r>
          <w:rPr>
            <w:rStyle w:val="Hyperlink"/>
            <w:rFonts w:ascii="Calibri" w:hAnsi="Calibri"/>
            <w:color w:val="1155CC"/>
            <w:sz w:val="22"/>
            <w:szCs w:val="22"/>
          </w:rPr>
          <w:t>http://www.hloom.com/certificates/</w:t>
        </w:r>
      </w:hyperlink>
      <w:r>
        <w:rPr>
          <w:rFonts w:ascii="Calibri" w:hAnsi="Calibri"/>
          <w:color w:val="000000"/>
          <w:sz w:val="22"/>
          <w:szCs w:val="22"/>
        </w:rPr>
        <w:t xml:space="preserve">. For any questions relating to the use of this template please email us - </w:t>
      </w:r>
      <w:hyperlink r:id="rId17" w:history="1">
        <w:r>
          <w:rPr>
            <w:rStyle w:val="Hyperlink"/>
            <w:rFonts w:ascii="Calibri" w:hAnsi="Calibri"/>
            <w:sz w:val="22"/>
            <w:szCs w:val="22"/>
          </w:rPr>
          <w:t>info@hloom.com</w:t>
        </w:r>
      </w:hyperlink>
    </w:p>
    <w:p w:rsidR="00F00C40" w:rsidRDefault="00F00C40">
      <w:pPr>
        <w:spacing w:after="0" w:line="240" w:lineRule="auto"/>
        <w:jc w:val="left"/>
      </w:pPr>
    </w:p>
    <w:p w:rsidR="00F00C40" w:rsidRPr="00F00C40" w:rsidRDefault="00F00C40" w:rsidP="00F00C40"/>
    <w:sectPr w:rsidR="00F00C40" w:rsidRPr="00F00C40" w:rsidSect="00170FB9">
      <w:headerReference w:type="default" r:id="rId1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BD0" w:rsidRDefault="00BE6BD0" w:rsidP="00731C5B">
      <w:pPr>
        <w:spacing w:after="0" w:line="240" w:lineRule="auto"/>
      </w:pPr>
      <w:r>
        <w:separator/>
      </w:r>
    </w:p>
  </w:endnote>
  <w:endnote w:type="continuationSeparator" w:id="0">
    <w:p w:rsidR="00BE6BD0" w:rsidRDefault="00BE6BD0" w:rsidP="00731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BD0" w:rsidRDefault="00BE6BD0" w:rsidP="00731C5B">
      <w:pPr>
        <w:spacing w:after="0" w:line="240" w:lineRule="auto"/>
      </w:pPr>
      <w:r>
        <w:separator/>
      </w:r>
    </w:p>
  </w:footnote>
  <w:footnote w:type="continuationSeparator" w:id="0">
    <w:p w:rsidR="00BE6BD0" w:rsidRDefault="00BE6BD0" w:rsidP="00731C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1C5B" w:rsidRDefault="00CE31E8" w:rsidP="00731C5B">
    <w:r>
      <w:rPr>
        <w:noProof/>
      </w:rPr>
      <w:drawing>
        <wp:anchor distT="0" distB="0" distL="114300" distR="114300" simplePos="0" relativeHeight="251658240" behindDoc="0" locked="0" layoutInCell="1" allowOverlap="1">
          <wp:simplePos x="0" y="0"/>
          <wp:positionH relativeFrom="column">
            <wp:posOffset>-196850</wp:posOffset>
          </wp:positionH>
          <wp:positionV relativeFrom="paragraph">
            <wp:posOffset>-165100</wp:posOffset>
          </wp:positionV>
          <wp:extent cx="9537700" cy="7188835"/>
          <wp:effectExtent l="19050" t="0" r="0" b="0"/>
          <wp:wrapNone/>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clrChange>
                      <a:clrFrom>
                        <a:srgbClr val="000000"/>
                      </a:clrFrom>
                      <a:clrTo>
                        <a:srgbClr val="000000">
                          <a:alpha val="0"/>
                        </a:srgbClr>
                      </a:clrTo>
                    </a:clrChange>
                  </a:blip>
                  <a:srcRect/>
                  <a:stretch>
                    <a:fillRect/>
                  </a:stretch>
                </pic:blipFill>
                <pic:spPr bwMode="auto">
                  <a:xfrm>
                    <a:off x="0" y="0"/>
                    <a:ext cx="9537700" cy="7188835"/>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0" locked="0" layoutInCell="1" allowOverlap="1">
          <wp:simplePos x="0" y="0"/>
          <wp:positionH relativeFrom="column">
            <wp:posOffset>-480060</wp:posOffset>
          </wp:positionH>
          <wp:positionV relativeFrom="paragraph">
            <wp:posOffset>-474980</wp:posOffset>
          </wp:positionV>
          <wp:extent cx="10104120" cy="7808595"/>
          <wp:effectExtent l="19050" t="0" r="0" b="0"/>
          <wp:wrapNone/>
          <wp:docPr id="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srcRect/>
                  <a:stretch>
                    <a:fillRect/>
                  </a:stretch>
                </pic:blipFill>
                <pic:spPr bwMode="auto">
                  <a:xfrm>
                    <a:off x="0" y="0"/>
                    <a:ext cx="10104120" cy="7808595"/>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6.25pt;height:6pt;visibility:visible" o:bullet="t">
        <v:imagedata r:id="rId1" o:title=""/>
      </v:shape>
    </w:pict>
  </w:numPicBullet>
  <w:abstractNum w:abstractNumId="0" w15:restartNumberingAfterBreak="0">
    <w:nsid w:val="3D506D3C"/>
    <w:multiLevelType w:val="hybridMultilevel"/>
    <w:tmpl w:val="E35286B4"/>
    <w:lvl w:ilvl="0" w:tplc="485EC7A4">
      <w:start w:val="1"/>
      <w:numFmt w:val="bullet"/>
      <w:lvlText w:val=""/>
      <w:lvlPicBulletId w:val="0"/>
      <w:lvlJc w:val="left"/>
      <w:pPr>
        <w:tabs>
          <w:tab w:val="num" w:pos="720"/>
        </w:tabs>
        <w:ind w:left="720" w:hanging="360"/>
      </w:pPr>
      <w:rPr>
        <w:rFonts w:ascii="Symbol" w:hAnsi="Symbol" w:hint="default"/>
      </w:rPr>
    </w:lvl>
    <w:lvl w:ilvl="1" w:tplc="91084922" w:tentative="1">
      <w:start w:val="1"/>
      <w:numFmt w:val="bullet"/>
      <w:lvlText w:val=""/>
      <w:lvlJc w:val="left"/>
      <w:pPr>
        <w:tabs>
          <w:tab w:val="num" w:pos="1440"/>
        </w:tabs>
        <w:ind w:left="1440" w:hanging="360"/>
      </w:pPr>
      <w:rPr>
        <w:rFonts w:ascii="Symbol" w:hAnsi="Symbol" w:hint="default"/>
      </w:rPr>
    </w:lvl>
    <w:lvl w:ilvl="2" w:tplc="23A4BBCA" w:tentative="1">
      <w:start w:val="1"/>
      <w:numFmt w:val="bullet"/>
      <w:lvlText w:val=""/>
      <w:lvlJc w:val="left"/>
      <w:pPr>
        <w:tabs>
          <w:tab w:val="num" w:pos="2160"/>
        </w:tabs>
        <w:ind w:left="2160" w:hanging="360"/>
      </w:pPr>
      <w:rPr>
        <w:rFonts w:ascii="Symbol" w:hAnsi="Symbol" w:hint="default"/>
      </w:rPr>
    </w:lvl>
    <w:lvl w:ilvl="3" w:tplc="EA600C8A" w:tentative="1">
      <w:start w:val="1"/>
      <w:numFmt w:val="bullet"/>
      <w:lvlText w:val=""/>
      <w:lvlJc w:val="left"/>
      <w:pPr>
        <w:tabs>
          <w:tab w:val="num" w:pos="2880"/>
        </w:tabs>
        <w:ind w:left="2880" w:hanging="360"/>
      </w:pPr>
      <w:rPr>
        <w:rFonts w:ascii="Symbol" w:hAnsi="Symbol" w:hint="default"/>
      </w:rPr>
    </w:lvl>
    <w:lvl w:ilvl="4" w:tplc="548E2530" w:tentative="1">
      <w:start w:val="1"/>
      <w:numFmt w:val="bullet"/>
      <w:lvlText w:val=""/>
      <w:lvlJc w:val="left"/>
      <w:pPr>
        <w:tabs>
          <w:tab w:val="num" w:pos="3600"/>
        </w:tabs>
        <w:ind w:left="3600" w:hanging="360"/>
      </w:pPr>
      <w:rPr>
        <w:rFonts w:ascii="Symbol" w:hAnsi="Symbol" w:hint="default"/>
      </w:rPr>
    </w:lvl>
    <w:lvl w:ilvl="5" w:tplc="2548C4C6" w:tentative="1">
      <w:start w:val="1"/>
      <w:numFmt w:val="bullet"/>
      <w:lvlText w:val=""/>
      <w:lvlJc w:val="left"/>
      <w:pPr>
        <w:tabs>
          <w:tab w:val="num" w:pos="4320"/>
        </w:tabs>
        <w:ind w:left="4320" w:hanging="360"/>
      </w:pPr>
      <w:rPr>
        <w:rFonts w:ascii="Symbol" w:hAnsi="Symbol" w:hint="default"/>
      </w:rPr>
    </w:lvl>
    <w:lvl w:ilvl="6" w:tplc="8B909298" w:tentative="1">
      <w:start w:val="1"/>
      <w:numFmt w:val="bullet"/>
      <w:lvlText w:val=""/>
      <w:lvlJc w:val="left"/>
      <w:pPr>
        <w:tabs>
          <w:tab w:val="num" w:pos="5040"/>
        </w:tabs>
        <w:ind w:left="5040" w:hanging="360"/>
      </w:pPr>
      <w:rPr>
        <w:rFonts w:ascii="Symbol" w:hAnsi="Symbol" w:hint="default"/>
      </w:rPr>
    </w:lvl>
    <w:lvl w:ilvl="7" w:tplc="5B2C263A" w:tentative="1">
      <w:start w:val="1"/>
      <w:numFmt w:val="bullet"/>
      <w:lvlText w:val=""/>
      <w:lvlJc w:val="left"/>
      <w:pPr>
        <w:tabs>
          <w:tab w:val="num" w:pos="5760"/>
        </w:tabs>
        <w:ind w:left="5760" w:hanging="360"/>
      </w:pPr>
      <w:rPr>
        <w:rFonts w:ascii="Symbol" w:hAnsi="Symbol" w:hint="default"/>
      </w:rPr>
    </w:lvl>
    <w:lvl w:ilvl="8" w:tplc="E3F24A94"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7BAA6AEA"/>
    <w:multiLevelType w:val="hybridMultilevel"/>
    <w:tmpl w:val="DB7A550C"/>
    <w:lvl w:ilvl="0" w:tplc="3606E6D4">
      <w:start w:val="1"/>
      <w:numFmt w:val="bullet"/>
      <w:lvlText w:val=""/>
      <w:lvlPicBulletId w:val="0"/>
      <w:lvlJc w:val="left"/>
      <w:pPr>
        <w:tabs>
          <w:tab w:val="num" w:pos="720"/>
        </w:tabs>
        <w:ind w:left="720" w:hanging="360"/>
      </w:pPr>
      <w:rPr>
        <w:rFonts w:ascii="Symbol" w:hAnsi="Symbol" w:hint="default"/>
      </w:rPr>
    </w:lvl>
    <w:lvl w:ilvl="1" w:tplc="FF6C647C" w:tentative="1">
      <w:start w:val="1"/>
      <w:numFmt w:val="bullet"/>
      <w:lvlText w:val=""/>
      <w:lvlJc w:val="left"/>
      <w:pPr>
        <w:tabs>
          <w:tab w:val="num" w:pos="1440"/>
        </w:tabs>
        <w:ind w:left="1440" w:hanging="360"/>
      </w:pPr>
      <w:rPr>
        <w:rFonts w:ascii="Symbol" w:hAnsi="Symbol" w:hint="default"/>
      </w:rPr>
    </w:lvl>
    <w:lvl w:ilvl="2" w:tplc="5BFE85AC" w:tentative="1">
      <w:start w:val="1"/>
      <w:numFmt w:val="bullet"/>
      <w:lvlText w:val=""/>
      <w:lvlJc w:val="left"/>
      <w:pPr>
        <w:tabs>
          <w:tab w:val="num" w:pos="2160"/>
        </w:tabs>
        <w:ind w:left="2160" w:hanging="360"/>
      </w:pPr>
      <w:rPr>
        <w:rFonts w:ascii="Symbol" w:hAnsi="Symbol" w:hint="default"/>
      </w:rPr>
    </w:lvl>
    <w:lvl w:ilvl="3" w:tplc="BEB848E8" w:tentative="1">
      <w:start w:val="1"/>
      <w:numFmt w:val="bullet"/>
      <w:lvlText w:val=""/>
      <w:lvlJc w:val="left"/>
      <w:pPr>
        <w:tabs>
          <w:tab w:val="num" w:pos="2880"/>
        </w:tabs>
        <w:ind w:left="2880" w:hanging="360"/>
      </w:pPr>
      <w:rPr>
        <w:rFonts w:ascii="Symbol" w:hAnsi="Symbol" w:hint="default"/>
      </w:rPr>
    </w:lvl>
    <w:lvl w:ilvl="4" w:tplc="474A4972" w:tentative="1">
      <w:start w:val="1"/>
      <w:numFmt w:val="bullet"/>
      <w:lvlText w:val=""/>
      <w:lvlJc w:val="left"/>
      <w:pPr>
        <w:tabs>
          <w:tab w:val="num" w:pos="3600"/>
        </w:tabs>
        <w:ind w:left="3600" w:hanging="360"/>
      </w:pPr>
      <w:rPr>
        <w:rFonts w:ascii="Symbol" w:hAnsi="Symbol" w:hint="default"/>
      </w:rPr>
    </w:lvl>
    <w:lvl w:ilvl="5" w:tplc="EF10F706" w:tentative="1">
      <w:start w:val="1"/>
      <w:numFmt w:val="bullet"/>
      <w:lvlText w:val=""/>
      <w:lvlJc w:val="left"/>
      <w:pPr>
        <w:tabs>
          <w:tab w:val="num" w:pos="4320"/>
        </w:tabs>
        <w:ind w:left="4320" w:hanging="360"/>
      </w:pPr>
      <w:rPr>
        <w:rFonts w:ascii="Symbol" w:hAnsi="Symbol" w:hint="default"/>
      </w:rPr>
    </w:lvl>
    <w:lvl w:ilvl="6" w:tplc="3038198A" w:tentative="1">
      <w:start w:val="1"/>
      <w:numFmt w:val="bullet"/>
      <w:lvlText w:val=""/>
      <w:lvlJc w:val="left"/>
      <w:pPr>
        <w:tabs>
          <w:tab w:val="num" w:pos="5040"/>
        </w:tabs>
        <w:ind w:left="5040" w:hanging="360"/>
      </w:pPr>
      <w:rPr>
        <w:rFonts w:ascii="Symbol" w:hAnsi="Symbol" w:hint="default"/>
      </w:rPr>
    </w:lvl>
    <w:lvl w:ilvl="7" w:tplc="22E2989E" w:tentative="1">
      <w:start w:val="1"/>
      <w:numFmt w:val="bullet"/>
      <w:lvlText w:val=""/>
      <w:lvlJc w:val="left"/>
      <w:pPr>
        <w:tabs>
          <w:tab w:val="num" w:pos="5760"/>
        </w:tabs>
        <w:ind w:left="5760" w:hanging="360"/>
      </w:pPr>
      <w:rPr>
        <w:rFonts w:ascii="Symbol" w:hAnsi="Symbol" w:hint="default"/>
      </w:rPr>
    </w:lvl>
    <w:lvl w:ilvl="8" w:tplc="8EC6B88E" w:tentative="1">
      <w:start w:val="1"/>
      <w:numFmt w:val="bullet"/>
      <w:lvlText w:val=""/>
      <w:lvlJc w:val="left"/>
      <w:pPr>
        <w:tabs>
          <w:tab w:val="num" w:pos="6480"/>
        </w:tabs>
        <w:ind w:left="648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6283"/>
    <w:rsid w:val="00064775"/>
    <w:rsid w:val="00122DD2"/>
    <w:rsid w:val="00170FB9"/>
    <w:rsid w:val="00190AAD"/>
    <w:rsid w:val="001E1F52"/>
    <w:rsid w:val="001F59A5"/>
    <w:rsid w:val="00232D45"/>
    <w:rsid w:val="002928D9"/>
    <w:rsid w:val="002F04BD"/>
    <w:rsid w:val="003275CE"/>
    <w:rsid w:val="00410863"/>
    <w:rsid w:val="00435A05"/>
    <w:rsid w:val="004C2014"/>
    <w:rsid w:val="004E4406"/>
    <w:rsid w:val="00507712"/>
    <w:rsid w:val="0057500E"/>
    <w:rsid w:val="00576CBF"/>
    <w:rsid w:val="005A72C0"/>
    <w:rsid w:val="005D60C6"/>
    <w:rsid w:val="00673533"/>
    <w:rsid w:val="00684094"/>
    <w:rsid w:val="00692909"/>
    <w:rsid w:val="006E6D71"/>
    <w:rsid w:val="006F2001"/>
    <w:rsid w:val="00715F34"/>
    <w:rsid w:val="00731C5B"/>
    <w:rsid w:val="00780A3C"/>
    <w:rsid w:val="00780D34"/>
    <w:rsid w:val="007A1C76"/>
    <w:rsid w:val="007D0F36"/>
    <w:rsid w:val="007D1561"/>
    <w:rsid w:val="007D4C26"/>
    <w:rsid w:val="0080159A"/>
    <w:rsid w:val="008155E1"/>
    <w:rsid w:val="00865462"/>
    <w:rsid w:val="008918C6"/>
    <w:rsid w:val="008E48F4"/>
    <w:rsid w:val="00907972"/>
    <w:rsid w:val="00934F5B"/>
    <w:rsid w:val="00953DF5"/>
    <w:rsid w:val="009B22AB"/>
    <w:rsid w:val="009B4933"/>
    <w:rsid w:val="00A20FBF"/>
    <w:rsid w:val="00A30141"/>
    <w:rsid w:val="00AC70EF"/>
    <w:rsid w:val="00B030B7"/>
    <w:rsid w:val="00B250FD"/>
    <w:rsid w:val="00B63E71"/>
    <w:rsid w:val="00B94B31"/>
    <w:rsid w:val="00BE6BD0"/>
    <w:rsid w:val="00C05F9B"/>
    <w:rsid w:val="00C31189"/>
    <w:rsid w:val="00C60716"/>
    <w:rsid w:val="00CB6347"/>
    <w:rsid w:val="00CE31E8"/>
    <w:rsid w:val="00D121EA"/>
    <w:rsid w:val="00DD6ABB"/>
    <w:rsid w:val="00E17488"/>
    <w:rsid w:val="00E94035"/>
    <w:rsid w:val="00F00C40"/>
    <w:rsid w:val="00F26283"/>
    <w:rsid w:val="00FA20E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61611C0-0DB8-4E3C-97DE-E6884D8D0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5CE"/>
    <w:pPr>
      <w:spacing w:after="200" w:line="276" w:lineRule="auto"/>
      <w:jc w:val="center"/>
    </w:pPr>
    <w:rPr>
      <w:rFonts w:ascii="Cambria" w:hAnsi="Cambria"/>
      <w:sz w:val="24"/>
      <w:szCs w:val="22"/>
    </w:rPr>
  </w:style>
  <w:style w:type="paragraph" w:styleId="Heading1">
    <w:name w:val="heading 1"/>
    <w:basedOn w:val="Normal"/>
    <w:next w:val="Normal"/>
    <w:link w:val="Heading1Char"/>
    <w:uiPriority w:val="9"/>
    <w:qFormat/>
    <w:rsid w:val="00190AAD"/>
    <w:pPr>
      <w:spacing w:after="0" w:line="240" w:lineRule="auto"/>
      <w:outlineLvl w:val="0"/>
    </w:pPr>
    <w:rPr>
      <w:b/>
      <w:sz w:val="44"/>
      <w:szCs w:val="44"/>
    </w:rPr>
  </w:style>
  <w:style w:type="paragraph" w:styleId="Heading2">
    <w:name w:val="heading 2"/>
    <w:basedOn w:val="Normal"/>
    <w:next w:val="Normal"/>
    <w:link w:val="Heading2Char"/>
    <w:uiPriority w:val="9"/>
    <w:unhideWhenUsed/>
    <w:qFormat/>
    <w:rsid w:val="00B250FD"/>
    <w:pPr>
      <w:outlineLvl w:val="1"/>
    </w:pPr>
    <w:rPr>
      <w:b/>
      <w:cap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59A5"/>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1F59A5"/>
    <w:rPr>
      <w:rFonts w:ascii="Tahoma" w:hAnsi="Tahoma" w:cs="Tahoma"/>
      <w:sz w:val="16"/>
      <w:szCs w:val="16"/>
    </w:rPr>
  </w:style>
  <w:style w:type="paragraph" w:styleId="ListParagraph">
    <w:name w:val="List Paragraph"/>
    <w:basedOn w:val="Normal"/>
    <w:uiPriority w:val="34"/>
    <w:qFormat/>
    <w:rsid w:val="001F59A5"/>
    <w:pPr>
      <w:ind w:left="720"/>
      <w:contextualSpacing/>
    </w:pPr>
  </w:style>
  <w:style w:type="paragraph" w:styleId="Header">
    <w:name w:val="header"/>
    <w:basedOn w:val="Normal"/>
    <w:link w:val="HeaderChar"/>
    <w:uiPriority w:val="99"/>
    <w:unhideWhenUsed/>
    <w:rsid w:val="00731C5B"/>
    <w:pPr>
      <w:tabs>
        <w:tab w:val="center" w:pos="4680"/>
        <w:tab w:val="right" w:pos="9360"/>
      </w:tabs>
      <w:spacing w:after="0" w:line="240" w:lineRule="auto"/>
    </w:pPr>
  </w:style>
  <w:style w:type="character" w:customStyle="1" w:styleId="HeaderChar">
    <w:name w:val="Header Char"/>
    <w:link w:val="Header"/>
    <w:uiPriority w:val="99"/>
    <w:rsid w:val="00731C5B"/>
    <w:rPr>
      <w:rFonts w:ascii="Cambria" w:hAnsi="Cambria"/>
      <w:sz w:val="24"/>
    </w:rPr>
  </w:style>
  <w:style w:type="paragraph" w:styleId="Footer">
    <w:name w:val="footer"/>
    <w:basedOn w:val="Normal"/>
    <w:link w:val="FooterChar"/>
    <w:uiPriority w:val="99"/>
    <w:unhideWhenUsed/>
    <w:rsid w:val="00731C5B"/>
    <w:pPr>
      <w:tabs>
        <w:tab w:val="center" w:pos="4680"/>
        <w:tab w:val="right" w:pos="9360"/>
      </w:tabs>
      <w:spacing w:after="0" w:line="240" w:lineRule="auto"/>
    </w:pPr>
  </w:style>
  <w:style w:type="character" w:customStyle="1" w:styleId="FooterChar">
    <w:name w:val="Footer Char"/>
    <w:link w:val="Footer"/>
    <w:uiPriority w:val="99"/>
    <w:rsid w:val="00731C5B"/>
    <w:rPr>
      <w:rFonts w:ascii="Cambria" w:hAnsi="Cambria"/>
      <w:sz w:val="24"/>
    </w:rPr>
  </w:style>
  <w:style w:type="character" w:customStyle="1" w:styleId="Heading2Char">
    <w:name w:val="Heading 2 Char"/>
    <w:link w:val="Heading2"/>
    <w:uiPriority w:val="9"/>
    <w:rsid w:val="00B250FD"/>
    <w:rPr>
      <w:rFonts w:ascii="Cambria" w:hAnsi="Cambria"/>
      <w:b/>
      <w:caps/>
      <w:sz w:val="36"/>
      <w:szCs w:val="36"/>
    </w:rPr>
  </w:style>
  <w:style w:type="paragraph" w:customStyle="1" w:styleId="Name">
    <w:name w:val="Name"/>
    <w:basedOn w:val="Normal"/>
    <w:qFormat/>
    <w:rsid w:val="007D0F36"/>
    <w:pPr>
      <w:pBdr>
        <w:bottom w:val="dotted" w:sz="12" w:space="1" w:color="auto"/>
      </w:pBdr>
      <w:ind w:left="1440" w:right="1440"/>
    </w:pPr>
  </w:style>
  <w:style w:type="character" w:customStyle="1" w:styleId="Heading1Char">
    <w:name w:val="Heading 1 Char"/>
    <w:link w:val="Heading1"/>
    <w:uiPriority w:val="9"/>
    <w:rsid w:val="00190AAD"/>
    <w:rPr>
      <w:rFonts w:ascii="Cambria" w:hAnsi="Cambria"/>
      <w:b/>
      <w:sz w:val="44"/>
      <w:szCs w:val="44"/>
    </w:rPr>
  </w:style>
  <w:style w:type="paragraph" w:customStyle="1" w:styleId="Description">
    <w:name w:val="Description"/>
    <w:basedOn w:val="Normal"/>
    <w:qFormat/>
    <w:rsid w:val="00B250FD"/>
    <w:pPr>
      <w:ind w:left="1440" w:right="1440"/>
    </w:pPr>
  </w:style>
  <w:style w:type="table" w:styleId="TableGrid">
    <w:name w:val="Table Grid"/>
    <w:basedOn w:val="TableNormal"/>
    <w:uiPriority w:val="59"/>
    <w:rsid w:val="00B250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1E1F52"/>
    <w:rPr>
      <w:color w:val="0000FF"/>
      <w:u w:val="single"/>
    </w:rPr>
  </w:style>
  <w:style w:type="paragraph" w:styleId="NormalWeb">
    <w:name w:val="Normal (Web)"/>
    <w:basedOn w:val="Normal"/>
    <w:uiPriority w:val="99"/>
    <w:semiHidden/>
    <w:unhideWhenUsed/>
    <w:rsid w:val="00C05F9B"/>
    <w:pPr>
      <w:spacing w:before="100" w:beforeAutospacing="1" w:after="100" w:afterAutospacing="1" w:line="240" w:lineRule="auto"/>
      <w:jc w:val="left"/>
    </w:pPr>
    <w:rPr>
      <w:rFonts w:ascii="Times New Roman" w:eastAsia="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928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yperfectresume.com/membership/RegisterGuestUser.aspx?wizard=true&amp;productid=17&amp;utm_source=hloom-com&amp;utm_medium=referral&amp;utm_campaign=word-template" TargetMode="External"/><Relationship Id="rId12" Type="http://schemas.openxmlformats.org/officeDocument/2006/relationships/image" Target="media/image6.emf"/><Relationship Id="rId17" Type="http://schemas.openxmlformats.org/officeDocument/2006/relationships/hyperlink" Target="mailto:info@hloom.com" TargetMode="External"/><Relationship Id="rId2" Type="http://schemas.openxmlformats.org/officeDocument/2006/relationships/styles" Target="styles.xml"/><Relationship Id="rId16" Type="http://schemas.openxmlformats.org/officeDocument/2006/relationships/hyperlink" Target="http://www.hloom.com/certificates/"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hyperlink" Target="http://www.hloom.com/resumes/how-to-format-word/" TargetMode="External"/><Relationship Id="rId10" Type="http://schemas.openxmlformats.org/officeDocument/2006/relationships/image" Target="media/image4.e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hloom.com/certificate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9.emf"/><Relationship Id="rId1" Type="http://schemas.openxmlformats.org/officeDocument/2006/relationships/image" Target="media/image8.emf"/></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219</Words>
  <Characters>1254</Characters>
  <Application>Microsoft Office Word</Application>
  <DocSecurity>0</DocSecurity>
  <Lines>10</Lines>
  <Paragraphs>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THIS CERTIFICATE</vt:lpstr>
      <vt:lpstr>IS PRESENTED TO</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Jaidev Singh</cp:lastModifiedBy>
  <cp:revision>2</cp:revision>
  <cp:lastPrinted>2015-12-08T18:32:00Z</cp:lastPrinted>
  <dcterms:created xsi:type="dcterms:W3CDTF">2018-03-16T04:45:00Z</dcterms:created>
  <dcterms:modified xsi:type="dcterms:W3CDTF">2018-03-16T04:45:00Z</dcterms:modified>
</cp:coreProperties>
</file>