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6373368" cy="67274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or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73368" cy="6727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New Role Proposal</w:t>
      </w:r>
    </w:p>
    <w:p>
      <w:r>
        <w:rPr>
          <w:b/>
        </w:rPr>
        <w:t xml:space="preserve">Proposed role  </w:t>
      </w:r>
      <w:r>
        <w:rPr>
          <w:color w:val="346888"/>
        </w:rPr>
        <w:t>[Enter proposed role]</w:t>
      </w:r>
    </w:p>
    <w:p>
      <w:r>
        <w:rPr>
          <w:b/>
        </w:rPr>
        <w:t xml:space="preserve">Prepared by and date  </w:t>
      </w:r>
      <w:r>
        <w:rPr>
          <w:color w:val="346888"/>
        </w:rPr>
        <w:t>[Enter prepared by and date]</w:t>
      </w:r>
    </w:p>
    <w:p>
      <w:r>
        <w:rPr>
          <w:b/>
        </w:rPr>
        <w:t xml:space="preserve">Decision owner  </w:t>
      </w:r>
      <w:r>
        <w:rPr>
          <w:color w:val="346888"/>
        </w:rPr>
        <w:t>[Enter decision owner]</w:t>
      </w:r>
    </w:p>
    <w:p>
      <w:pPr>
        <w:pStyle w:val="Heading1"/>
      </w:pPr>
      <w:r>
        <w:t>Business need</w:t>
      </w:r>
    </w:p>
    <w:p>
      <w:r>
        <w:rPr>
          <w:b/>
        </w:rPr>
        <w:t xml:space="preserve">Current gap and supporting evidence  </w:t>
      </w:r>
      <w:r>
        <w:rPr>
          <w:color w:val="346888"/>
        </w:rPr>
        <w:t>[Enter current gap and supporting evidence]</w:t>
      </w:r>
    </w:p>
    <w:p>
      <w:pPr>
        <w:jc w:val="left"/>
      </w:pPr>
      <w:r>
        <w:rPr>
          <w:b w:val="0"/>
        </w:rPr>
        <w:t>_____________________________________________________________________</w:t>
      </w:r>
    </w:p>
    <w:p>
      <w:pPr>
        <w:pStyle w:val="Heading1"/>
      </w:pPr>
      <w:r>
        <w:t>Role and expected outputs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46"/>
        <w:gridCol w:w="3346"/>
        <w:gridCol w:w="3346"/>
      </w:tblGrid>
      <w:tr>
        <w:trPr>
          <w:tblHeader/>
        </w:trPr>
        <w:tc>
          <w:tcPr>
            <w:tcW w:type="dxa" w:w="3312"/>
            <w:shd w:fill="203D5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  <w:jc w:val="center"/>
            </w:pPr>
            <w:r>
              <w:rPr>
                <w:b/>
                <w:color w:val="FFFFFF"/>
                <w:sz w:val="20"/>
              </w:rPr>
              <w:t>Responsibility</w:t>
            </w:r>
          </w:p>
        </w:tc>
        <w:tc>
          <w:tcPr>
            <w:tcW w:type="dxa" w:w="3312"/>
            <w:shd w:fill="203D5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  <w:jc w:val="center"/>
            </w:pPr>
            <w:r>
              <w:rPr>
                <w:b/>
                <w:color w:val="FFFFFF"/>
                <w:sz w:val="20"/>
              </w:rPr>
              <w:t>Expected output</w:t>
            </w:r>
          </w:p>
        </w:tc>
        <w:tc>
          <w:tcPr>
            <w:tcW w:type="dxa" w:w="3413"/>
            <w:shd w:fill="203D5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  <w:jc w:val="center"/>
            </w:pPr>
            <w:r>
              <w:rPr>
                <w:b/>
                <w:color w:val="FFFFFF"/>
                <w:sz w:val="20"/>
              </w:rPr>
              <w:t>Success measure</w:t>
            </w:r>
          </w:p>
        </w:tc>
      </w:tr>
      <w:tr>
        <w:tc>
          <w:tcPr>
            <w:tcW w:type="dxa" w:w="331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[Responsibility]</w:t>
            </w:r>
          </w:p>
        </w:tc>
        <w:tc>
          <w:tcPr>
            <w:tcW w:type="dxa" w:w="331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[Output]</w:t>
            </w:r>
          </w:p>
        </w:tc>
        <w:tc>
          <w:tcPr>
            <w:tcW w:type="dxa" w:w="3413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[Measure]</w:t>
            </w:r>
          </w:p>
        </w:tc>
      </w:tr>
      <w:tr>
        <w:tc>
          <w:tcPr>
            <w:tcW w:type="dxa" w:w="3312"/>
            <w:shd w:fill="F2F5F7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</w:r>
          </w:p>
        </w:tc>
        <w:tc>
          <w:tcPr>
            <w:tcW w:type="dxa" w:w="3312"/>
            <w:shd w:fill="F2F5F7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</w:r>
          </w:p>
        </w:tc>
        <w:tc>
          <w:tcPr>
            <w:tcW w:type="dxa" w:w="3413"/>
            <w:shd w:fill="F2F5F7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</w:r>
          </w:p>
        </w:tc>
      </w:tr>
      <w:tr>
        <w:tc>
          <w:tcPr>
            <w:tcW w:type="dxa" w:w="331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</w:r>
          </w:p>
        </w:tc>
        <w:tc>
          <w:tcPr>
            <w:tcW w:type="dxa" w:w="331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</w:r>
          </w:p>
        </w:tc>
        <w:tc>
          <w:tcPr>
            <w:tcW w:type="dxa" w:w="3413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Resources and review</w:t>
      </w:r>
    </w:p>
    <w:p>
      <w:r>
        <w:rPr>
          <w:b/>
        </w:rPr>
        <w:t xml:space="preserve">Estimated cost and period  </w:t>
      </w:r>
      <w:r>
        <w:rPr>
          <w:color w:val="346888"/>
        </w:rPr>
        <w:t>[Enter estimated cost and period]</w:t>
      </w:r>
    </w:p>
    <w:p>
      <w:r>
        <w:rPr>
          <w:b/>
        </w:rPr>
        <w:t xml:space="preserve">Reporting line and collaborators  </w:t>
      </w:r>
      <w:r>
        <w:rPr>
          <w:color w:val="346888"/>
        </w:rPr>
        <w:t>[Enter reporting line and collaborators]</w:t>
      </w:r>
    </w:p>
    <w:p>
      <w:r>
        <w:rPr>
          <w:b/>
        </w:rPr>
        <w:t xml:space="preserve">First 90 day milestones  </w:t>
      </w:r>
      <w:r>
        <w:rPr>
          <w:color w:val="346888"/>
        </w:rPr>
        <w:t>[Enter first 90 day milestones]</w:t>
      </w:r>
    </w:p>
    <w:p>
      <w:r>
        <w:rPr>
          <w:b/>
        </w:rPr>
        <w:t xml:space="preserve">Risks and assumptions  </w:t>
      </w:r>
      <w:r>
        <w:rPr>
          <w:color w:val="346888"/>
        </w:rPr>
        <w:t>[Enter risks and assumptions]</w:t>
      </w:r>
    </w:p>
    <w:p>
      <w:r>
        <w:rPr>
          <w:b/>
        </w:rPr>
        <w:t xml:space="preserve">Review date and decision requested  </w:t>
      </w:r>
      <w:r>
        <w:rPr>
          <w:color w:val="346888"/>
        </w:rPr>
        <w:t>[Enter review date and decision requested]</w:t>
      </w:r>
    </w:p>
    <w:sectPr w:rsidR="00FC693F" w:rsidRPr="0006063C" w:rsidSect="00034616">
      <w:pgSz w:w="11909" w:h="16834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Role Proposal</dc:title>
  <dc:subject/>
  <dc:creator>Words Templates Pro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